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464">
      <w:pPr>
        <w:spacing w:line="640" w:lineRule="exact"/>
        <w:rPr>
          <w:rFonts w:ascii="黑体" w:eastAsia="黑体" w:hint="eastAsia"/>
          <w:sz w:val="32"/>
          <w:szCs w:val="32"/>
        </w:rPr>
      </w:pPr>
    </w:p>
    <w:p w:rsidR="00000000" w:rsidRDefault="001B046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甘肃省社科联“党的十九大精神</w:t>
      </w:r>
    </w:p>
    <w:p w:rsidR="00000000" w:rsidRDefault="001B0464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宣讲和研究项目”参考选题</w:t>
      </w:r>
    </w:p>
    <w:p w:rsidR="00000000" w:rsidRDefault="001B0464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党的十九大的鲜明主题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pacing w:val="-10"/>
          <w:sz w:val="32"/>
          <w:szCs w:val="32"/>
          <w:shd w:val="clear" w:color="auto" w:fill="FFFFFF"/>
        </w:rPr>
        <w:t>习近平新时代中国特色社会主义思想的丰富内涵</w:t>
      </w:r>
      <w:r>
        <w:rPr>
          <w:rFonts w:ascii="仿宋_GB2312" w:eastAsia="仿宋_GB2312" w:hint="eastAsia"/>
          <w:color w:val="000000"/>
          <w:spacing w:val="-10"/>
          <w:sz w:val="32"/>
          <w:szCs w:val="32"/>
          <w:shd w:val="clear" w:color="auto" w:fill="FFFFFF"/>
        </w:rPr>
        <w:t>和历史地位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党的十八大以来党和国家事业发生的历史性变革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中国特色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社会主义进入新时代的重大意义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深刻领会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我国社会主要矛盾变化的深远影响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准确把握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深刻领会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“两个一百年”奋斗目标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坚定不移全面从严治党的重大部署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贯彻新发展理念，建立现代化经济体系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健全人民当家作主制度体系，发展社会主义民主政治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坚定文化自信，推动社会主义文化繁荣兴盛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提高保障和改善民生水平，加强和创新社会治理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加快生态文明体制改革，建设</w:t>
      </w:r>
      <w:r>
        <w:rPr>
          <w:rFonts w:ascii="仿宋_GB2312" w:eastAsia="仿宋_GB2312" w:hint="eastAsia"/>
          <w:sz w:val="32"/>
          <w:szCs w:val="32"/>
        </w:rPr>
        <w:t>幸福</w:t>
      </w:r>
      <w:r>
        <w:rPr>
          <w:rFonts w:ascii="仿宋_GB2312" w:eastAsia="仿宋_GB2312" w:hint="eastAsia"/>
          <w:sz w:val="32"/>
          <w:szCs w:val="32"/>
        </w:rPr>
        <w:t>美</w:t>
      </w:r>
      <w:r>
        <w:rPr>
          <w:rFonts w:ascii="仿宋_GB2312" w:eastAsia="仿宋_GB2312" w:hint="eastAsia"/>
          <w:sz w:val="32"/>
          <w:szCs w:val="32"/>
        </w:rPr>
        <w:t>好新甘肃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pacing w:val="-10"/>
          <w:sz w:val="32"/>
          <w:szCs w:val="32"/>
        </w:rPr>
        <w:t>.</w:t>
      </w:r>
      <w:r>
        <w:rPr>
          <w:rFonts w:ascii="仿宋_GB2312" w:eastAsia="仿宋_GB2312" w:hint="eastAsia"/>
          <w:spacing w:val="-10"/>
          <w:sz w:val="32"/>
          <w:szCs w:val="32"/>
        </w:rPr>
        <w:t>坚定不移全面从严治党，不断提高党的执政能力和领导水平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发展积极健康的党内政治文化，全面净化党内政治生态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pacing w:val="-6"/>
          <w:sz w:val="32"/>
          <w:szCs w:val="32"/>
        </w:rPr>
        <w:t>生态兴则甘肃兴——以十九大精神引领甘肃生态文明建设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构建人类命运共同体，助推“一带一路”建设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坚定文化自信，铸牢强国之魂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讲好中国故事，提高国家文化软实力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《中共产党章程》</w:t>
      </w:r>
      <w:r>
        <w:rPr>
          <w:rFonts w:ascii="仿宋_GB2312" w:eastAsia="仿宋_GB2312" w:hint="eastAsia"/>
          <w:sz w:val="32"/>
          <w:szCs w:val="32"/>
        </w:rPr>
        <w:t>十九大修订</w:t>
      </w:r>
      <w:r>
        <w:rPr>
          <w:rFonts w:ascii="仿宋_GB2312" w:eastAsia="仿宋_GB2312" w:hint="eastAsia"/>
          <w:sz w:val="32"/>
          <w:szCs w:val="32"/>
        </w:rPr>
        <w:t>内容解读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新时代、新使命、新思想、新征程——为实现中华民族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伟大复兴的中国梦不懈奋斗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深刻理解党的十九大“以人民为中心的发展思想”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立足甘肃省情，决胜全面建成小康社会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</w:t>
      </w:r>
      <w:r>
        <w:rPr>
          <w:rFonts w:ascii="仿宋_GB2312" w:eastAsia="仿宋_GB2312" w:hint="eastAsia"/>
          <w:sz w:val="32"/>
          <w:szCs w:val="32"/>
        </w:rPr>
        <w:t>贯彻落实党的十九大精神，着力转变甘肃经济发展方式，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推进经济结构战略性调整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>
        <w:rPr>
          <w:rFonts w:ascii="仿宋_GB2312" w:eastAsia="仿宋_GB2312" w:hint="eastAsia"/>
          <w:sz w:val="32"/>
          <w:szCs w:val="32"/>
        </w:rPr>
        <w:t>以党的十九大精神为指导，着力推</w:t>
      </w:r>
      <w:r>
        <w:rPr>
          <w:rFonts w:ascii="仿宋_GB2312" w:eastAsia="仿宋_GB2312" w:hint="eastAsia"/>
          <w:sz w:val="32"/>
          <w:szCs w:val="32"/>
        </w:rPr>
        <w:t>进甘肃科技进步和创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新，增强经济整体素质和竞争力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</w:t>
      </w:r>
      <w:r>
        <w:rPr>
          <w:rFonts w:ascii="仿宋_GB2312" w:eastAsia="仿宋_GB2312" w:hint="eastAsia"/>
          <w:sz w:val="32"/>
          <w:szCs w:val="32"/>
        </w:rPr>
        <w:t>着力发展现代农业，实施乡村振兴战略，增强农产品供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给保障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r>
        <w:rPr>
          <w:rFonts w:ascii="仿宋_GB2312" w:eastAsia="仿宋_GB2312" w:hint="eastAsia"/>
          <w:sz w:val="32"/>
          <w:szCs w:val="32"/>
        </w:rPr>
        <w:t>着力推进扶贫开发，尽快改变甘肃贫困面貌，决胜全面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小康社会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r>
        <w:rPr>
          <w:rFonts w:ascii="仿宋_GB2312" w:eastAsia="仿宋_GB2312" w:hint="eastAsia"/>
          <w:sz w:val="32"/>
          <w:szCs w:val="32"/>
        </w:rPr>
        <w:t>着力保障和改善民生，努力让全省人民过上更好的生活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</w:t>
      </w:r>
      <w:r>
        <w:rPr>
          <w:rFonts w:ascii="仿宋_GB2312" w:eastAsia="仿宋_GB2312" w:hint="eastAsia"/>
          <w:spacing w:val="-10"/>
          <w:sz w:val="32"/>
          <w:szCs w:val="32"/>
        </w:rPr>
        <w:t>着力提高社会治理能力，维护甘肃特别是民族地区和谐稳定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</w:t>
      </w:r>
      <w:r>
        <w:rPr>
          <w:rFonts w:ascii="仿宋_GB2312" w:eastAsia="仿宋_GB2312" w:hint="eastAsia"/>
          <w:sz w:val="32"/>
          <w:szCs w:val="32"/>
        </w:rPr>
        <w:t>加强干部队伍建设，</w:t>
      </w:r>
      <w:r>
        <w:rPr>
          <w:rFonts w:ascii="仿宋_GB2312" w:eastAsia="仿宋_GB2312" w:hint="eastAsia"/>
          <w:sz w:val="32"/>
          <w:szCs w:val="32"/>
        </w:rPr>
        <w:t>改进干部作风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</w:t>
      </w:r>
      <w:r>
        <w:rPr>
          <w:rFonts w:ascii="仿宋_GB2312" w:eastAsia="仿宋_GB2312" w:hint="eastAsia"/>
          <w:sz w:val="32"/>
          <w:szCs w:val="32"/>
        </w:rPr>
        <w:t>学习贯彻十九大精神，坚持扶贫与扶志扶智相结合，大</w:t>
      </w:r>
    </w:p>
    <w:p w:rsidR="00000000" w:rsidRDefault="001B0464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力推进</w:t>
      </w:r>
      <w:r>
        <w:rPr>
          <w:rFonts w:ascii="仿宋_GB2312" w:eastAsia="仿宋_GB2312" w:hint="eastAsia"/>
          <w:sz w:val="32"/>
          <w:szCs w:val="32"/>
        </w:rPr>
        <w:t>“精神扶贫工程”</w:t>
      </w:r>
    </w:p>
    <w:p w:rsidR="00000000" w:rsidRDefault="001B046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</w:t>
      </w:r>
      <w:r>
        <w:rPr>
          <w:rFonts w:ascii="仿宋_GB2312" w:eastAsia="仿宋_GB2312" w:hint="eastAsia"/>
          <w:sz w:val="32"/>
          <w:szCs w:val="32"/>
        </w:rPr>
        <w:t>贯彻十九大精神，加快</w:t>
      </w:r>
      <w:r>
        <w:rPr>
          <w:rFonts w:ascii="仿宋_GB2312" w:eastAsia="仿宋_GB2312" w:hint="eastAsia"/>
          <w:sz w:val="32"/>
          <w:szCs w:val="32"/>
        </w:rPr>
        <w:t>推进甘肃山水林田湖生态保护</w:t>
      </w:r>
    </w:p>
    <w:p w:rsidR="00000000" w:rsidRDefault="001B0464">
      <w:pPr>
        <w:shd w:val="clear" w:color="auto" w:fill="FFFFFF"/>
        <w:spacing w:before="100" w:beforeAutospacing="1" w:after="100" w:afterAutospacing="1" w:line="560" w:lineRule="exact"/>
        <w:jc w:val="left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000000" w:rsidRDefault="001B0464">
      <w:pPr>
        <w:shd w:val="clear" w:color="auto" w:fill="FFFFFF"/>
        <w:spacing w:before="100" w:beforeAutospacing="1" w:after="100" w:afterAutospacing="1" w:line="560" w:lineRule="exact"/>
        <w:jc w:val="left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甘肃省社科联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党的十九大精神</w:t>
      </w:r>
    </w:p>
    <w:p w:rsidR="00000000" w:rsidRDefault="001B0464">
      <w:pPr>
        <w:shd w:val="clear" w:color="auto" w:fill="FFFFFF"/>
        <w:spacing w:before="100" w:beforeAutospacing="1" w:after="100" w:afterAutospacing="1"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宣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讲规划项目</w:t>
      </w: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申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报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ind w:leftChars="304" w:left="638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目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称</w:t>
      </w:r>
      <w:r>
        <w:rPr>
          <w:rFonts w:ascii="宋体" w:hint="eastAsia"/>
          <w:color w:val="000000"/>
          <w:sz w:val="32"/>
          <w:szCs w:val="32"/>
        </w:rPr>
        <w:t>_________________________________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目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责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</w:t>
      </w:r>
      <w:r>
        <w:rPr>
          <w:rFonts w:ascii="宋体" w:hint="eastAsia"/>
          <w:color w:val="000000"/>
          <w:sz w:val="32"/>
          <w:szCs w:val="32"/>
        </w:rPr>
        <w:t>_________________________________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负责人所在单位</w:t>
      </w:r>
      <w:r>
        <w:rPr>
          <w:rFonts w:ascii="宋体" w:hint="eastAsia"/>
          <w:color w:val="000000"/>
          <w:sz w:val="32"/>
          <w:szCs w:val="32"/>
        </w:rPr>
        <w:t>_________________________________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址</w:t>
      </w:r>
      <w:r>
        <w:rPr>
          <w:rFonts w:ascii="宋体" w:hint="eastAsia"/>
          <w:color w:val="000000"/>
          <w:sz w:val="32"/>
          <w:szCs w:val="32"/>
        </w:rPr>
        <w:t>_________________________________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期</w:t>
      </w:r>
      <w:r>
        <w:rPr>
          <w:rFonts w:ascii="宋体" w:hint="eastAsia"/>
          <w:color w:val="000000"/>
          <w:sz w:val="32"/>
          <w:szCs w:val="32"/>
        </w:rPr>
        <w:t>_________________________________</w:t>
      </w:r>
    </w:p>
    <w:p w:rsidR="00000000" w:rsidRDefault="001B0464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00000" w:rsidRDefault="001B046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须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知</w:t>
      </w: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一、本表所填各</w:t>
      </w:r>
      <w:r>
        <w:rPr>
          <w:rFonts w:ascii="仿宋_GB2312" w:eastAsia="仿宋_GB2312" w:hint="eastAsia"/>
          <w:sz w:val="32"/>
          <w:szCs w:val="32"/>
        </w:rPr>
        <w:t>项内容须打印，语言应规范。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表报送一式三份；栏目空格不够时，可另行加页。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三、为便于联系，项目负责人工作单位、联系电话及通讯地址须详细填写。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600" w:lineRule="atLeast"/>
        <w:ind w:left="678" w:hanging="678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一、基本情况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80"/>
        <w:gridCol w:w="720"/>
        <w:gridCol w:w="900"/>
        <w:gridCol w:w="540"/>
        <w:gridCol w:w="180"/>
        <w:gridCol w:w="540"/>
        <w:gridCol w:w="720"/>
        <w:gridCol w:w="465"/>
        <w:gridCol w:w="795"/>
        <w:gridCol w:w="540"/>
        <w:gridCol w:w="195"/>
        <w:gridCol w:w="2145"/>
      </w:tblGrid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专业职务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曾参与过的重大宣讲活动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4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固话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4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目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组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成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专业职务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工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作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单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位</w:t>
            </w: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8820" w:type="dxa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</w:tbl>
    <w:p w:rsidR="00000000" w:rsidRDefault="001B0464">
      <w:pPr>
        <w:shd w:val="clear" w:color="auto" w:fill="FFFFFF"/>
        <w:spacing w:before="100" w:beforeAutospacing="1" w:after="100" w:afterAutospacing="1" w:line="580" w:lineRule="atLeast"/>
        <w:ind w:left="-443"/>
        <w:jc w:val="center"/>
        <w:rPr>
          <w:rFonts w:hint="eastAsia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58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二、项目简介</w:t>
      </w:r>
    </w:p>
    <w:tbl>
      <w:tblPr>
        <w:tblW w:w="0" w:type="auto"/>
        <w:tblInd w:w="1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8318"/>
      </w:tblGrid>
      <w:tr w:rsidR="00000000">
        <w:trPr>
          <w:trHeight w:val="7140"/>
        </w:trPr>
        <w:tc>
          <w:tcPr>
            <w:tcW w:w="9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包括：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项目选题的理论来源和现实普及意义；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宣讲的对象范围；</w:t>
            </w: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项目创作的主要思路、框架设计；（不超过</w:t>
            </w:r>
            <w:r>
              <w:rPr>
                <w:rFonts w:ascii="宋体" w:hint="eastAsia"/>
              </w:rPr>
              <w:t>1500</w:t>
            </w:r>
            <w:r>
              <w:rPr>
                <w:rFonts w:ascii="宋体" w:hint="eastAsia"/>
              </w:rPr>
              <w:t>字，可另附活页）</w:t>
            </w:r>
          </w:p>
        </w:tc>
      </w:tr>
      <w:tr w:rsidR="00000000">
        <w:trPr>
          <w:cantSplit/>
          <w:trHeight w:val="19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spacing w:before="100" w:beforeAutospacing="1" w:after="100" w:afterAutospacing="1" w:line="580" w:lineRule="atLeas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rPr>
                <w:rFonts w:ascii="宋体" w:hint="eastAsia"/>
              </w:rPr>
            </w:pPr>
          </w:p>
        </w:tc>
      </w:tr>
      <w:tr w:rsidR="00000000">
        <w:trPr>
          <w:cantSplit/>
          <w:trHeight w:val="2962"/>
        </w:trPr>
        <w:tc>
          <w:tcPr>
            <w:tcW w:w="9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省社科联鉴定意见：</w:t>
            </w:r>
          </w:p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</w:p>
          <w:p w:rsidR="00000000" w:rsidRDefault="001B0464">
            <w:pPr>
              <w:spacing w:before="100" w:beforeAutospacing="1" w:after="100" w:afterAutospacing="1" w:line="580" w:lineRule="atLeast"/>
              <w:ind w:firstLineChars="2950" w:firstLine="6195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（盖章）</w:t>
            </w:r>
          </w:p>
          <w:p w:rsidR="00000000" w:rsidRDefault="001B0464">
            <w:pPr>
              <w:spacing w:before="100" w:beforeAutospacing="1" w:after="100" w:afterAutospacing="1" w:line="580" w:lineRule="atLeast"/>
              <w:ind w:firstLineChars="2950" w:firstLine="6195"/>
              <w:rPr>
                <w:rFonts w:ascii="宋体" w:hint="eastAsia"/>
              </w:rPr>
            </w:pPr>
          </w:p>
        </w:tc>
      </w:tr>
    </w:tbl>
    <w:p w:rsidR="00000000" w:rsidRDefault="001B0464">
      <w:pPr>
        <w:shd w:val="clear" w:color="auto" w:fill="FFFFFF"/>
        <w:spacing w:before="100" w:beforeAutospacing="1" w:after="100" w:afterAutospacing="1"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000000" w:rsidRDefault="001B0464">
      <w:pPr>
        <w:shd w:val="clear" w:color="auto" w:fill="FFFFFF"/>
        <w:spacing w:before="100" w:beforeAutospacing="1" w:after="100" w:afterAutospacing="1" w:line="560" w:lineRule="exact"/>
        <w:jc w:val="left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甘肃省社科联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党的十九大精神</w:t>
      </w:r>
    </w:p>
    <w:p w:rsidR="00000000" w:rsidRDefault="001B0464">
      <w:pPr>
        <w:shd w:val="clear" w:color="auto" w:fill="FFFFFF"/>
        <w:spacing w:before="100" w:beforeAutospacing="1" w:after="100" w:afterAutospacing="1" w:line="5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研究规划项目</w:t>
      </w: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申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报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  <w:r>
        <w:rPr>
          <w:rFonts w:ascii="宋体" w:hint="eastAsia"/>
          <w:color w:val="000000"/>
          <w:sz w:val="32"/>
          <w:szCs w:val="32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/>
        <w:ind w:leftChars="304" w:left="638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目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称</w:t>
      </w:r>
      <w:r>
        <w:rPr>
          <w:rFonts w:ascii="宋体" w:hint="eastAsia"/>
          <w:color w:val="000000"/>
          <w:sz w:val="32"/>
          <w:szCs w:val="32"/>
        </w:rPr>
        <w:t>______________________________</w:t>
      </w:r>
      <w:r>
        <w:rPr>
          <w:rFonts w:ascii="宋体" w:hint="eastAsia"/>
          <w:color w:val="000000"/>
          <w:sz w:val="32"/>
          <w:szCs w:val="32"/>
        </w:rPr>
        <w:t>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目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责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</w:t>
      </w:r>
      <w:r>
        <w:rPr>
          <w:rFonts w:ascii="宋体" w:hint="eastAsia"/>
          <w:color w:val="000000"/>
          <w:sz w:val="32"/>
          <w:szCs w:val="32"/>
        </w:rPr>
        <w:t>_______________________________</w:t>
      </w:r>
      <w:r>
        <w:rPr>
          <w:rFonts w:ascii="宋体" w:hint="eastAsia"/>
          <w:color w:val="000000"/>
          <w:sz w:val="32"/>
          <w:szCs w:val="32"/>
        </w:rPr>
        <w:t>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负责人所在单位</w:t>
      </w:r>
      <w:r>
        <w:rPr>
          <w:rFonts w:ascii="宋体" w:hint="eastAsia"/>
          <w:color w:val="000000"/>
          <w:sz w:val="32"/>
          <w:szCs w:val="32"/>
        </w:rPr>
        <w:t>____</w:t>
      </w:r>
      <w:r>
        <w:rPr>
          <w:rFonts w:ascii="宋体" w:hint="eastAsia"/>
          <w:color w:val="000000"/>
          <w:sz w:val="32"/>
          <w:szCs w:val="32"/>
        </w:rPr>
        <w:t>__________________________</w:t>
      </w:r>
      <w:r>
        <w:rPr>
          <w:rFonts w:ascii="宋体" w:hint="eastAsia"/>
          <w:color w:val="000000"/>
          <w:sz w:val="32"/>
          <w:szCs w:val="32"/>
        </w:rPr>
        <w:t>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址</w:t>
      </w:r>
      <w:r>
        <w:rPr>
          <w:rFonts w:ascii="宋体" w:hint="eastAsia"/>
          <w:color w:val="000000"/>
          <w:sz w:val="32"/>
          <w:szCs w:val="32"/>
        </w:rPr>
        <w:t>______________________</w:t>
      </w:r>
      <w:r>
        <w:rPr>
          <w:rFonts w:ascii="宋体" w:hint="eastAsia"/>
          <w:color w:val="000000"/>
          <w:sz w:val="32"/>
          <w:szCs w:val="32"/>
        </w:rPr>
        <w:t>______</w:t>
      </w:r>
      <w:r>
        <w:rPr>
          <w:rFonts w:ascii="宋体" w:hint="eastAsia"/>
          <w:color w:val="000000"/>
          <w:sz w:val="32"/>
          <w:szCs w:val="32"/>
        </w:rPr>
        <w:t>_____</w:t>
      </w:r>
    </w:p>
    <w:p w:rsidR="00000000" w:rsidRDefault="001B0464">
      <w:pPr>
        <w:shd w:val="clear" w:color="auto" w:fill="FFFFFF"/>
        <w:spacing w:before="100" w:beforeAutospacing="1" w:after="100" w:afterAutospacing="1"/>
        <w:ind w:firstLineChars="200" w:firstLine="640"/>
        <w:rPr>
          <w:rFonts w:asci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期</w:t>
      </w:r>
      <w:r>
        <w:rPr>
          <w:rFonts w:ascii="宋体" w:hint="eastAsia"/>
          <w:color w:val="000000"/>
          <w:sz w:val="32"/>
          <w:szCs w:val="32"/>
        </w:rPr>
        <w:t>______________________</w:t>
      </w:r>
      <w:r>
        <w:rPr>
          <w:rFonts w:ascii="宋体" w:hint="eastAsia"/>
          <w:color w:val="000000"/>
          <w:sz w:val="32"/>
          <w:szCs w:val="32"/>
        </w:rPr>
        <w:t>______</w:t>
      </w:r>
      <w:r>
        <w:rPr>
          <w:rFonts w:ascii="宋体" w:hint="eastAsia"/>
          <w:color w:val="000000"/>
          <w:sz w:val="32"/>
          <w:szCs w:val="32"/>
        </w:rPr>
        <w:t>_____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20"/>
          <w:szCs w:val="20"/>
        </w:rPr>
      </w:pPr>
      <w:r>
        <w:rPr>
          <w:rFonts w:ascii="宋体" w:hint="eastAsia"/>
          <w:color w:val="000000"/>
          <w:sz w:val="20"/>
          <w:szCs w:val="20"/>
        </w:rPr>
        <w:t> </w:t>
      </w:r>
    </w:p>
    <w:p w:rsidR="00000000" w:rsidRDefault="001B0464">
      <w:pPr>
        <w:shd w:val="clear" w:color="auto" w:fill="FFFFFF"/>
        <w:spacing w:before="100" w:beforeAutospacing="1" w:after="100" w:afterAutospacing="1"/>
        <w:rPr>
          <w:rFonts w:ascii="宋体" w:hint="eastAsia"/>
          <w:color w:val="000000"/>
          <w:sz w:val="20"/>
          <w:szCs w:val="20"/>
        </w:rPr>
      </w:pPr>
      <w:r>
        <w:rPr>
          <w:rFonts w:ascii="宋体" w:hint="eastAsia"/>
          <w:color w:val="000000"/>
          <w:sz w:val="20"/>
          <w:szCs w:val="20"/>
        </w:rPr>
        <w:t> </w:t>
      </w:r>
    </w:p>
    <w:p w:rsidR="00000000" w:rsidRDefault="001B046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须</w:t>
      </w:r>
      <w:r>
        <w:rPr>
          <w:rFonts w:ascii="方正小标宋简体"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int="eastAsia"/>
          <w:sz w:val="44"/>
          <w:szCs w:val="44"/>
        </w:rPr>
        <w:t>知</w:t>
      </w: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一、本表所填各项内容须打印，语言应规范。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表报送一式三份；栏目空格不够时，可另行加页。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三、为便于联系，项目负责人工作单位、联系电话及通讯地址须详细填写。</w:t>
      </w:r>
    </w:p>
    <w:p w:rsidR="00000000" w:rsidRDefault="001B046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600" w:lineRule="atLeast"/>
        <w:ind w:left="678" w:hanging="678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一、基本情况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80"/>
        <w:gridCol w:w="720"/>
        <w:gridCol w:w="900"/>
        <w:gridCol w:w="540"/>
        <w:gridCol w:w="180"/>
        <w:gridCol w:w="540"/>
        <w:gridCol w:w="720"/>
        <w:gridCol w:w="465"/>
        <w:gridCol w:w="795"/>
        <w:gridCol w:w="540"/>
        <w:gridCol w:w="195"/>
        <w:gridCol w:w="2145"/>
      </w:tblGrid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专业职务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曾参与过的重大研究活动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4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固话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4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 w:line="240" w:lineRule="atLeast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项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目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组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成</w:t>
            </w:r>
          </w:p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专业职务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spacing w:before="100" w:beforeAutospacing="1" w:after="100" w:afterAutospacing="1"/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工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作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单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>位</w:t>
            </w: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101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8820" w:type="dxa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0464"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</w:p>
        </w:tc>
      </w:tr>
    </w:tbl>
    <w:p w:rsidR="00000000" w:rsidRDefault="001B0464">
      <w:pPr>
        <w:shd w:val="clear" w:color="auto" w:fill="FFFFFF"/>
        <w:spacing w:before="100" w:beforeAutospacing="1" w:after="100" w:afterAutospacing="1" w:line="580" w:lineRule="atLeast"/>
        <w:ind w:left="-443"/>
        <w:jc w:val="center"/>
        <w:rPr>
          <w:rFonts w:hint="eastAsia"/>
        </w:rPr>
      </w:pPr>
    </w:p>
    <w:p w:rsidR="00000000" w:rsidRDefault="001B0464">
      <w:pPr>
        <w:shd w:val="clear" w:color="auto" w:fill="FFFFFF"/>
        <w:spacing w:before="100" w:beforeAutospacing="1" w:after="100" w:afterAutospacing="1" w:line="58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二、项目简介</w:t>
      </w:r>
    </w:p>
    <w:tbl>
      <w:tblPr>
        <w:tblW w:w="0" w:type="auto"/>
        <w:tblInd w:w="1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8318"/>
      </w:tblGrid>
      <w:tr w:rsidR="00000000">
        <w:trPr>
          <w:trHeight w:val="7140"/>
        </w:trPr>
        <w:tc>
          <w:tcPr>
            <w:tcW w:w="9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包括：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项目选题的理论来源和现实普及意义；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研究的对象范围；</w:t>
            </w: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项目创作的主要思路、框架设计；（不超过</w:t>
            </w:r>
            <w:r>
              <w:rPr>
                <w:rFonts w:ascii="宋体" w:hint="eastAsia"/>
              </w:rPr>
              <w:t>1500</w:t>
            </w:r>
            <w:r>
              <w:rPr>
                <w:rFonts w:ascii="宋体" w:hint="eastAsia"/>
              </w:rPr>
              <w:t>字，可另附活页）</w:t>
            </w:r>
          </w:p>
        </w:tc>
      </w:tr>
      <w:tr w:rsidR="00000000">
        <w:trPr>
          <w:cantSplit/>
          <w:trHeight w:val="19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spacing w:before="100" w:beforeAutospacing="1" w:after="100" w:afterAutospacing="1" w:line="580" w:lineRule="atLeas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rPr>
                <w:rFonts w:ascii="宋体" w:hint="eastAsia"/>
              </w:rPr>
            </w:pPr>
          </w:p>
        </w:tc>
      </w:tr>
      <w:tr w:rsidR="00000000">
        <w:trPr>
          <w:cantSplit/>
          <w:trHeight w:val="2962"/>
        </w:trPr>
        <w:tc>
          <w:tcPr>
            <w:tcW w:w="9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省社科联鉴定意见：</w:t>
            </w:r>
          </w:p>
          <w:p w:rsidR="00000000" w:rsidRDefault="001B0464">
            <w:pPr>
              <w:spacing w:before="100" w:beforeAutospacing="1" w:after="100" w:afterAutospacing="1" w:line="580" w:lineRule="atLeast"/>
              <w:rPr>
                <w:rFonts w:ascii="宋体" w:hint="eastAsia"/>
              </w:rPr>
            </w:pPr>
          </w:p>
          <w:p w:rsidR="00000000" w:rsidRDefault="001B0464">
            <w:pPr>
              <w:spacing w:before="100" w:beforeAutospacing="1" w:after="100" w:afterAutospacing="1" w:line="580" w:lineRule="atLeast"/>
              <w:ind w:firstLineChars="2950" w:firstLine="6195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（盖章</w:t>
            </w:r>
            <w:r>
              <w:rPr>
                <w:rFonts w:ascii="宋体" w:hint="eastAsia"/>
              </w:rPr>
              <w:t>）</w:t>
            </w:r>
          </w:p>
          <w:p w:rsidR="00000000" w:rsidRDefault="001B0464">
            <w:pPr>
              <w:spacing w:before="100" w:beforeAutospacing="1" w:after="100" w:afterAutospacing="1" w:line="580" w:lineRule="atLeast"/>
              <w:ind w:firstLineChars="2950" w:firstLine="6195"/>
              <w:rPr>
                <w:rFonts w:ascii="宋体" w:hint="eastAsia"/>
              </w:rPr>
            </w:pPr>
          </w:p>
        </w:tc>
      </w:tr>
    </w:tbl>
    <w:p w:rsidR="00000000" w:rsidRDefault="001B0464">
      <w:pPr>
        <w:spacing w:line="560" w:lineRule="exact"/>
        <w:rPr>
          <w:rFonts w:ascii="仿宋" w:eastAsia="仿宋" w:hint="eastAsia"/>
          <w:sz w:val="32"/>
          <w:szCs w:val="32"/>
        </w:rPr>
      </w:pPr>
    </w:p>
    <w:p w:rsidR="001B0464" w:rsidRDefault="001B0464" w:rsidP="00787070">
      <w:pPr>
        <w:spacing w:line="500" w:lineRule="exact"/>
        <w:ind w:firstLineChars="2350" w:firstLine="7520"/>
        <w:rPr>
          <w:rFonts w:ascii="仿宋" w:eastAsia="仿宋" w:hint="eastAsia"/>
          <w:sz w:val="32"/>
          <w:szCs w:val="32"/>
        </w:rPr>
      </w:pPr>
    </w:p>
    <w:sectPr w:rsidR="001B0464">
      <w:footerReference w:type="even" r:id="rId7"/>
      <w:footerReference w:type="default" r:id="rId8"/>
      <w:pgSz w:w="11907" w:h="16840"/>
      <w:pgMar w:top="1871" w:right="1418" w:bottom="1418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64" w:rsidRDefault="001B0464">
      <w:r>
        <w:separator/>
      </w:r>
    </w:p>
  </w:endnote>
  <w:endnote w:type="continuationSeparator" w:id="1">
    <w:p w:rsidR="001B0464" w:rsidRDefault="001B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464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- 1 -</w:t>
    </w:r>
    <w:r>
      <w:rPr>
        <w:rStyle w:val="a4"/>
      </w:rPr>
      <w:fldChar w:fldCharType="end"/>
    </w:r>
  </w:p>
  <w:p w:rsidR="00000000" w:rsidRDefault="001B04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000000" w:rsidRDefault="001B04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464">
    <w:pPr>
      <w:pStyle w:val="a3"/>
      <w:framePr w:wrap="around" w:vAnchor="text" w:hAnchor="margin" w:xAlign="center" w:y="1"/>
      <w:rPr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>Page</w:instrText>
    </w:r>
    <w:r>
      <w:rPr>
        <w:rStyle w:val="a4"/>
        <w:sz w:val="24"/>
        <w:szCs w:val="24"/>
      </w:rPr>
      <w:fldChar w:fldCharType="separate"/>
    </w:r>
    <w:r w:rsidR="00563DA5">
      <w:rPr>
        <w:rStyle w:val="a4"/>
        <w:noProof/>
        <w:sz w:val="24"/>
        <w:szCs w:val="24"/>
      </w:rPr>
      <w:t>- 5 -</w:t>
    </w:r>
    <w:r>
      <w:rPr>
        <w:rStyle w:val="a4"/>
        <w:sz w:val="24"/>
        <w:szCs w:val="24"/>
      </w:rPr>
      <w:fldChar w:fldCharType="end"/>
    </w:r>
  </w:p>
  <w:p w:rsidR="00000000" w:rsidRDefault="001B04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64" w:rsidRDefault="001B0464">
      <w:r>
        <w:separator/>
      </w:r>
    </w:p>
  </w:footnote>
  <w:footnote w:type="continuationSeparator" w:id="1">
    <w:p w:rsidR="001B0464" w:rsidRDefault="001B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AD2C14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4072E8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053664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BA8ACD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BB30CD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C34CCD5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14468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A5B8F6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2BCCA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8600C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191"/>
    <w:rsid w:val="001B0464"/>
    <w:rsid w:val="00563DA5"/>
    <w:rsid w:val="007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qFormat/>
    <w:pPr>
      <w:spacing w:before="100" w:beforeAutospacing="1" w:after="100" w:afterAutospacing="1"/>
      <w:outlineLvl w:val="0"/>
    </w:pPr>
    <w:rPr>
      <w:rFonts w:ascii="宋体" w:eastAsia="宋体"/>
      <w:b/>
      <w:kern w:val="36"/>
      <w:sz w:val="4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Balloon Text"/>
    <w:basedOn w:val="a"/>
    <w:rPr>
      <w:sz w:val="18"/>
      <w:szCs w:val="18"/>
    </w:rPr>
  </w:style>
  <w:style w:type="paragraph" w:customStyle="1" w:styleId="Normal">
    <w:name w:val="Normal"/>
    <w:basedOn w:val="a"/>
    <w:autoRedefine/>
    <w:pPr>
      <w:tabs>
        <w:tab w:val="num" w:pos="840"/>
      </w:tabs>
      <w:ind w:left="840" w:hanging="420"/>
    </w:pPr>
    <w:rPr>
      <w:rFonts w:eastAsia="仿宋_GB2312"/>
      <w:sz w:val="24"/>
      <w:szCs w:val="32"/>
    </w:rPr>
  </w:style>
  <w:style w:type="paragraph" w:styleId="a6">
    <w:name w:val="Date"/>
    <w:basedOn w:val="a"/>
    <w:next w:val="a"/>
    <w:pPr>
      <w:ind w:leftChars="2500" w:left="25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List"/>
    <w:next w:val="aa"/>
    <w:pPr>
      <w:widowControl w:val="0"/>
      <w:ind w:left="200" w:hangingChars="200" w:hanging="200"/>
      <w:jc w:val="both"/>
    </w:pPr>
    <w:rPr>
      <w:rFonts w:eastAsia="宋体"/>
      <w:kern w:val="2"/>
      <w:sz w:val="21"/>
      <w:szCs w:val="24"/>
    </w:rPr>
  </w:style>
  <w:style w:type="paragraph" w:styleId="ab">
    <w:name w:val="Body Text Indent"/>
    <w:next w:val="a"/>
    <w:pPr>
      <w:ind w:firstLine="420"/>
      <w:jc w:val="both"/>
    </w:pPr>
    <w:rPr>
      <w:rFonts w:eastAsia="宋体"/>
      <w:color w:val="000000"/>
      <w:kern w:val="2"/>
      <w:sz w:val="21"/>
    </w:rPr>
  </w:style>
  <w:style w:type="paragraph" w:styleId="ac">
    <w:name w:val="Normal (Web)"/>
    <w:next w:val="a3"/>
    <w:rPr>
      <w:rFonts w:ascii="宋体" w:eastAsia="宋体" w:cs="宋体"/>
      <w:sz w:val="24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d">
    <w:name w:val="Plain Text"/>
    <w:next w:val="a5"/>
    <w:pPr>
      <w:widowControl w:val="0"/>
      <w:jc w:val="both"/>
    </w:pPr>
    <w:rPr>
      <w:rFonts w:ascii="宋体" w:eastAsia="宋体" w:cs="Courier New"/>
      <w:kern w:val="2"/>
      <w:sz w:val="21"/>
      <w:szCs w:val="21"/>
    </w:rPr>
  </w:style>
  <w:style w:type="paragraph" w:customStyle="1" w:styleId="ListParagraph">
    <w:name w:val="List Paragraph"/>
    <w:next w:val="a7"/>
    <w:pPr>
      <w:ind w:left="720"/>
      <w:contextualSpacing/>
    </w:pPr>
    <w:rPr>
      <w:rFonts w:ascii="Calibri" w:eastAsia="宋体" w:hAnsi="Calibr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321</Words>
  <Characters>1835</Characters>
  <Application>Microsoft Office Word</Application>
  <DocSecurity>0</DocSecurity>
  <Lines>15</Lines>
  <Paragraphs>4</Paragraphs>
  <ScaleCrop>false</ScaleCrop>
  <Company>番茄花园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甘肃省社科联2008年上半年工作小结</dc:title>
  <dc:creator>番茄花园</dc:creator>
  <cp:lastModifiedBy>dell001</cp:lastModifiedBy>
  <cp:revision>3</cp:revision>
  <cp:lastPrinted>2017-12-19T02:15:00Z</cp:lastPrinted>
  <dcterms:created xsi:type="dcterms:W3CDTF">2017-12-28T03:19:00Z</dcterms:created>
  <dcterms:modified xsi:type="dcterms:W3CDTF">2017-12-28T03:20:00Z</dcterms:modified>
</cp:coreProperties>
</file>